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B1" w:rsidRPr="00F4684F" w:rsidRDefault="00F455E2" w:rsidP="00F455E2">
      <w:pPr>
        <w:pStyle w:val="NoSpacing"/>
        <w:jc w:val="center"/>
        <w:rPr>
          <w:b/>
          <w:sz w:val="24"/>
          <w:szCs w:val="24"/>
        </w:rPr>
      </w:pPr>
      <w:r w:rsidRPr="00F4684F">
        <w:rPr>
          <w:b/>
          <w:sz w:val="24"/>
          <w:szCs w:val="24"/>
        </w:rPr>
        <w:t>Flight Opportunities Program</w:t>
      </w:r>
      <w:r w:rsidR="00A675C6" w:rsidRPr="00F4684F">
        <w:rPr>
          <w:b/>
          <w:sz w:val="24"/>
          <w:szCs w:val="24"/>
        </w:rPr>
        <w:t xml:space="preserve"> (FOP)</w:t>
      </w:r>
    </w:p>
    <w:p w:rsidR="00F455E2" w:rsidRPr="00F4684F" w:rsidRDefault="00CE48C4" w:rsidP="00F455E2">
      <w:pPr>
        <w:pStyle w:val="NoSpacing"/>
        <w:jc w:val="center"/>
        <w:rPr>
          <w:b/>
          <w:sz w:val="24"/>
          <w:szCs w:val="24"/>
        </w:rPr>
      </w:pPr>
      <w:r w:rsidRPr="00F4684F">
        <w:rPr>
          <w:b/>
          <w:sz w:val="24"/>
          <w:szCs w:val="24"/>
        </w:rPr>
        <w:t>Payload Management</w:t>
      </w:r>
    </w:p>
    <w:p w:rsidR="002E14B1" w:rsidRPr="00F4684F" w:rsidRDefault="00F455E2" w:rsidP="00F455E2">
      <w:pPr>
        <w:pStyle w:val="NoSpacing"/>
        <w:jc w:val="center"/>
        <w:rPr>
          <w:b/>
          <w:sz w:val="24"/>
          <w:szCs w:val="24"/>
        </w:rPr>
      </w:pPr>
      <w:r w:rsidRPr="00F4684F">
        <w:rPr>
          <w:b/>
          <w:sz w:val="24"/>
          <w:szCs w:val="24"/>
        </w:rPr>
        <w:t xml:space="preserve">Requirements for Preliminary Reports </w:t>
      </w:r>
      <w:r w:rsidR="002E14B1" w:rsidRPr="00F4684F">
        <w:rPr>
          <w:b/>
          <w:sz w:val="24"/>
          <w:szCs w:val="24"/>
        </w:rPr>
        <w:t>and the Publicly Releasable Statement</w:t>
      </w:r>
    </w:p>
    <w:p w:rsidR="00F455E2" w:rsidRDefault="00F73B08" w:rsidP="00F455E2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due after</w:t>
      </w:r>
      <w:r w:rsidR="00F455E2" w:rsidRPr="00F4684F">
        <w:rPr>
          <w:b/>
          <w:sz w:val="24"/>
          <w:szCs w:val="24"/>
        </w:rPr>
        <w:t xml:space="preserve"> </w:t>
      </w:r>
      <w:bookmarkStart w:id="0" w:name="_GoBack"/>
      <w:bookmarkEnd w:id="0"/>
      <w:r w:rsidR="00F455E2" w:rsidRPr="00F4684F">
        <w:rPr>
          <w:b/>
          <w:sz w:val="24"/>
          <w:szCs w:val="24"/>
        </w:rPr>
        <w:t>Flight Campaigns</w:t>
      </w:r>
      <w:r w:rsidR="00A675C6" w:rsidRPr="00F4684F">
        <w:rPr>
          <w:b/>
          <w:sz w:val="24"/>
          <w:szCs w:val="24"/>
        </w:rPr>
        <w:t xml:space="preserve"> or Launches</w:t>
      </w:r>
    </w:p>
    <w:p w:rsidR="00F455E2" w:rsidRDefault="00F455E2" w:rsidP="00F455E2">
      <w:pPr>
        <w:pStyle w:val="NoSpacing"/>
        <w:jc w:val="center"/>
        <w:rPr>
          <w:sz w:val="24"/>
          <w:szCs w:val="24"/>
        </w:rPr>
      </w:pPr>
    </w:p>
    <w:p w:rsidR="00F455E2" w:rsidRPr="00F4684F" w:rsidRDefault="00F455E2" w:rsidP="00F455E2">
      <w:pPr>
        <w:pStyle w:val="NoSpacing"/>
        <w:rPr>
          <w:b/>
          <w:sz w:val="24"/>
          <w:szCs w:val="24"/>
          <w:u w:val="single"/>
        </w:rPr>
      </w:pPr>
      <w:r w:rsidRPr="00F4684F">
        <w:rPr>
          <w:b/>
          <w:sz w:val="24"/>
          <w:szCs w:val="24"/>
          <w:u w:val="single"/>
        </w:rPr>
        <w:t>Getting Started:</w:t>
      </w:r>
    </w:p>
    <w:p w:rsidR="00F455E2" w:rsidRDefault="00F455E2" w:rsidP="00F455E2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Preliminary Reports </w:t>
      </w:r>
      <w:r w:rsidR="002E14B1">
        <w:rPr>
          <w:sz w:val="24"/>
          <w:szCs w:val="24"/>
        </w:rPr>
        <w:t xml:space="preserve">and a Publicly Releasable Statement </w:t>
      </w:r>
      <w:r>
        <w:rPr>
          <w:sz w:val="24"/>
          <w:szCs w:val="24"/>
        </w:rPr>
        <w:t xml:space="preserve">are due to the </w:t>
      </w:r>
      <w:hyperlink r:id="rId6" w:history="1">
        <w:r w:rsidRPr="00E90E1A">
          <w:rPr>
            <w:rStyle w:val="Hyperlink"/>
            <w:sz w:val="24"/>
            <w:szCs w:val="24"/>
          </w:rPr>
          <w:t>nasa-flightopportunities@mail.nasa.gov</w:t>
        </w:r>
      </w:hyperlink>
      <w:r>
        <w:rPr>
          <w:sz w:val="24"/>
          <w:szCs w:val="24"/>
        </w:rPr>
        <w:t xml:space="preserve"> mailbox 1 week after your final flight </w:t>
      </w:r>
      <w:r w:rsidR="00A675C6">
        <w:rPr>
          <w:sz w:val="24"/>
          <w:szCs w:val="24"/>
        </w:rPr>
        <w:t xml:space="preserve">or launch </w:t>
      </w:r>
      <w:r>
        <w:rPr>
          <w:sz w:val="24"/>
          <w:szCs w:val="24"/>
        </w:rPr>
        <w:t>on any given Campaign.</w:t>
      </w:r>
    </w:p>
    <w:p w:rsidR="00F455E2" w:rsidRDefault="00A675C6" w:rsidP="00F455E2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The length of the Preliminary Report should be 1-2 pages, not including photos.</w:t>
      </w:r>
    </w:p>
    <w:p w:rsidR="002E14B1" w:rsidRDefault="002E14B1" w:rsidP="00F455E2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length of the Publicly Releasable Statement should be </w:t>
      </w:r>
      <w:r w:rsidR="00F4684F">
        <w:rPr>
          <w:sz w:val="24"/>
          <w:szCs w:val="24"/>
        </w:rPr>
        <w:t>no longer than 2 pages.</w:t>
      </w:r>
    </w:p>
    <w:p w:rsidR="00FE033D" w:rsidRDefault="00A675C6" w:rsidP="00F455E2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The purpose of the Preliminary Report is to provide FOP with insight into your operational experience and results.</w:t>
      </w:r>
    </w:p>
    <w:p w:rsidR="00A675C6" w:rsidRDefault="002E14B1" w:rsidP="00F455E2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purpose of the Publicly Releasable Statement is to </w:t>
      </w:r>
      <w:r w:rsidR="00F4684F">
        <w:rPr>
          <w:sz w:val="24"/>
          <w:szCs w:val="24"/>
        </w:rPr>
        <w:t xml:space="preserve">provide the General Public, NASA management and Congress with insight into the </w:t>
      </w:r>
      <w:r w:rsidR="00F4684F" w:rsidRPr="00B60704">
        <w:rPr>
          <w:sz w:val="24"/>
          <w:szCs w:val="24"/>
          <w:u w:val="single"/>
        </w:rPr>
        <w:t>results</w:t>
      </w:r>
      <w:r w:rsidR="00F4684F">
        <w:rPr>
          <w:sz w:val="24"/>
          <w:szCs w:val="24"/>
        </w:rPr>
        <w:t xml:space="preserve"> of flying your research within the Flight Opportunities Program.</w:t>
      </w:r>
    </w:p>
    <w:p w:rsidR="00A675C6" w:rsidRDefault="00A675C6" w:rsidP="00A675C6">
      <w:pPr>
        <w:pStyle w:val="NoSpacing"/>
        <w:rPr>
          <w:sz w:val="24"/>
          <w:szCs w:val="24"/>
        </w:rPr>
      </w:pPr>
    </w:p>
    <w:p w:rsidR="00B86DCE" w:rsidRPr="00F4684F" w:rsidRDefault="002E14B1" w:rsidP="00A675C6">
      <w:pPr>
        <w:pStyle w:val="NoSpacing"/>
        <w:rPr>
          <w:b/>
          <w:sz w:val="24"/>
          <w:szCs w:val="24"/>
        </w:rPr>
      </w:pPr>
      <w:r w:rsidRPr="00F4684F">
        <w:rPr>
          <w:b/>
          <w:sz w:val="24"/>
          <w:szCs w:val="24"/>
          <w:u w:val="single"/>
        </w:rPr>
        <w:t xml:space="preserve">Preliminary Report </w:t>
      </w:r>
      <w:r w:rsidR="00A675C6" w:rsidRPr="00F4684F">
        <w:rPr>
          <w:b/>
          <w:sz w:val="24"/>
          <w:szCs w:val="24"/>
          <w:u w:val="single"/>
        </w:rPr>
        <w:t>Topics</w:t>
      </w:r>
      <w:r w:rsidR="00B86DCE" w:rsidRPr="00F4684F">
        <w:rPr>
          <w:b/>
          <w:sz w:val="24"/>
          <w:szCs w:val="24"/>
          <w:u w:val="single"/>
        </w:rPr>
        <w:t>:</w:t>
      </w:r>
    </w:p>
    <w:p w:rsidR="00A675C6" w:rsidRPr="00B86DCE" w:rsidRDefault="00B86DCE" w:rsidP="00A675C6">
      <w:pPr>
        <w:pStyle w:val="NoSpacing"/>
        <w:rPr>
          <w:sz w:val="24"/>
          <w:szCs w:val="24"/>
        </w:rPr>
      </w:pPr>
      <w:r w:rsidRPr="00B86DCE">
        <w:rPr>
          <w:sz w:val="24"/>
          <w:szCs w:val="24"/>
        </w:rPr>
        <w:t>P</w:t>
      </w:r>
      <w:r w:rsidR="00A675C6" w:rsidRPr="00B86DCE">
        <w:rPr>
          <w:sz w:val="24"/>
          <w:szCs w:val="24"/>
        </w:rPr>
        <w:t xml:space="preserve">lease address </w:t>
      </w:r>
      <w:r w:rsidR="002E14B1">
        <w:rPr>
          <w:sz w:val="24"/>
          <w:szCs w:val="24"/>
        </w:rPr>
        <w:t xml:space="preserve">topics </w:t>
      </w:r>
      <w:r w:rsidR="00A675C6" w:rsidRPr="00B86DCE">
        <w:rPr>
          <w:sz w:val="24"/>
          <w:szCs w:val="24"/>
        </w:rPr>
        <w:t>in the order presented below</w:t>
      </w:r>
      <w:r w:rsidRPr="00B86DCE">
        <w:rPr>
          <w:sz w:val="24"/>
          <w:szCs w:val="24"/>
        </w:rPr>
        <w:t>.  If a topic does not pertain to you, please respond with “</w:t>
      </w:r>
      <w:r>
        <w:rPr>
          <w:sz w:val="24"/>
          <w:szCs w:val="24"/>
        </w:rPr>
        <w:t>N/A</w:t>
      </w:r>
      <w:r w:rsidRPr="00B86DCE">
        <w:rPr>
          <w:sz w:val="24"/>
          <w:szCs w:val="24"/>
        </w:rPr>
        <w:t>“</w:t>
      </w:r>
      <w:r>
        <w:rPr>
          <w:sz w:val="24"/>
          <w:szCs w:val="24"/>
        </w:rPr>
        <w:t>.</w:t>
      </w:r>
    </w:p>
    <w:p w:rsidR="00A675C6" w:rsidRDefault="00565A18" w:rsidP="00F4684F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Describe test configurations and/or conditions that were accomplished.</w:t>
      </w:r>
    </w:p>
    <w:p w:rsidR="003964B1" w:rsidRDefault="006C346C" w:rsidP="00F4684F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Describe test results and/or payload operation anomalies.</w:t>
      </w:r>
    </w:p>
    <w:p w:rsidR="006C346C" w:rsidRPr="00565A18" w:rsidRDefault="00565A18" w:rsidP="00F4684F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Describe test configuration changes during ground and/or flight operations.</w:t>
      </w:r>
    </w:p>
    <w:p w:rsidR="006C346C" w:rsidRDefault="006C346C" w:rsidP="00F4684F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Was this a successful flight campaign as compared to your planned objectives?</w:t>
      </w:r>
    </w:p>
    <w:p w:rsidR="006C346C" w:rsidRDefault="006C346C" w:rsidP="00F4684F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What changes need to be made to the payload design and/or the underlying technology or model?</w:t>
      </w:r>
    </w:p>
    <w:p w:rsidR="006C346C" w:rsidRDefault="006C346C" w:rsidP="00F4684F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What worked well or better than expected?</w:t>
      </w:r>
    </w:p>
    <w:p w:rsidR="006C346C" w:rsidRDefault="006C346C" w:rsidP="00F4684F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Any other “lessons learned”?</w:t>
      </w:r>
    </w:p>
    <w:p w:rsidR="00A6409F" w:rsidRDefault="00A6409F" w:rsidP="00F4684F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Present preliminary arguments for requesting recycling, if needed.</w:t>
      </w:r>
    </w:p>
    <w:p w:rsidR="00FE033D" w:rsidRDefault="00FE033D" w:rsidP="002E14B1">
      <w:pPr>
        <w:pStyle w:val="NoSpacing"/>
        <w:ind w:left="720" w:hanging="720"/>
        <w:rPr>
          <w:sz w:val="24"/>
          <w:szCs w:val="24"/>
          <w:u w:val="single"/>
        </w:rPr>
      </w:pPr>
    </w:p>
    <w:p w:rsidR="002E14B1" w:rsidRPr="00F4684F" w:rsidRDefault="002E14B1" w:rsidP="002E14B1">
      <w:pPr>
        <w:pStyle w:val="NoSpacing"/>
        <w:ind w:left="720" w:hanging="720"/>
        <w:rPr>
          <w:b/>
          <w:sz w:val="24"/>
          <w:szCs w:val="24"/>
          <w:u w:val="single"/>
        </w:rPr>
      </w:pPr>
      <w:r w:rsidRPr="00F4684F">
        <w:rPr>
          <w:b/>
          <w:sz w:val="24"/>
          <w:szCs w:val="24"/>
          <w:u w:val="single"/>
        </w:rPr>
        <w:t>Publicly Releasable Statement:</w:t>
      </w:r>
    </w:p>
    <w:p w:rsidR="00CE48C4" w:rsidRPr="00CE48C4" w:rsidRDefault="00CE48C4" w:rsidP="00F468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provide a</w:t>
      </w:r>
      <w:r w:rsidR="00FE033D">
        <w:rPr>
          <w:sz w:val="24"/>
          <w:szCs w:val="24"/>
        </w:rPr>
        <w:t>s a</w:t>
      </w:r>
      <w:r>
        <w:rPr>
          <w:sz w:val="24"/>
          <w:szCs w:val="24"/>
        </w:rPr>
        <w:t xml:space="preserve"> </w:t>
      </w:r>
      <w:r w:rsidRPr="001972B5">
        <w:rPr>
          <w:sz w:val="24"/>
          <w:szCs w:val="24"/>
          <w:u w:val="single"/>
        </w:rPr>
        <w:t>separate</w:t>
      </w:r>
      <w:r w:rsidR="00FE033D">
        <w:rPr>
          <w:sz w:val="24"/>
          <w:szCs w:val="24"/>
        </w:rPr>
        <w:t xml:space="preserve"> document in MS Word for posting on the FOP website or </w:t>
      </w:r>
      <w:r w:rsidR="00F4684F">
        <w:rPr>
          <w:sz w:val="24"/>
          <w:szCs w:val="24"/>
        </w:rPr>
        <w:t xml:space="preserve">in NASA press releases.  Also, please address topics in the order presented below.  And, lastly, please </w:t>
      </w:r>
    </w:p>
    <w:p w:rsidR="00F455E2" w:rsidRDefault="00F4684F" w:rsidP="00F455E2">
      <w:pPr>
        <w:pStyle w:val="NoSpacing"/>
        <w:rPr>
          <w:sz w:val="24"/>
          <w:szCs w:val="24"/>
        </w:rPr>
      </w:pPr>
      <w:r>
        <w:rPr>
          <w:sz w:val="24"/>
          <w:szCs w:val="20"/>
        </w:rPr>
        <w:t>enhance</w:t>
      </w:r>
      <w:r w:rsidR="00FE033D" w:rsidRPr="00DA4B13">
        <w:rPr>
          <w:sz w:val="24"/>
          <w:szCs w:val="24"/>
        </w:rPr>
        <w:t xml:space="preserve"> the readability by the general public by limiting and/or defining acronyms.</w:t>
      </w:r>
    </w:p>
    <w:p w:rsidR="00DA4B13" w:rsidRPr="00F90694" w:rsidRDefault="00F4684F" w:rsidP="00F90694">
      <w:pPr>
        <w:pStyle w:val="NoSpacing"/>
        <w:rPr>
          <w:sz w:val="24"/>
          <w:szCs w:val="24"/>
        </w:rPr>
      </w:pPr>
      <w:r w:rsidRPr="00F90694">
        <w:rPr>
          <w:sz w:val="24"/>
          <w:szCs w:val="24"/>
        </w:rPr>
        <w:t xml:space="preserve">1.  </w:t>
      </w:r>
      <w:r w:rsidR="00DA4B13" w:rsidRPr="00F90694">
        <w:rPr>
          <w:sz w:val="24"/>
          <w:szCs w:val="24"/>
        </w:rPr>
        <w:t xml:space="preserve">Summarize your technology’s </w:t>
      </w:r>
      <w:r w:rsidR="00333AF6" w:rsidRPr="00F90694">
        <w:rPr>
          <w:sz w:val="24"/>
          <w:szCs w:val="24"/>
        </w:rPr>
        <w:t xml:space="preserve">/ payload </w:t>
      </w:r>
      <w:r w:rsidR="00DA4B13" w:rsidRPr="00F90694">
        <w:rPr>
          <w:sz w:val="24"/>
          <w:szCs w:val="24"/>
        </w:rPr>
        <w:t>performance during the Flight Campaign (200 word maximum);</w:t>
      </w:r>
    </w:p>
    <w:p w:rsidR="00DA4B13" w:rsidRPr="00F90694" w:rsidRDefault="00F4684F" w:rsidP="00F90694">
      <w:pPr>
        <w:pStyle w:val="NoSpacing"/>
        <w:rPr>
          <w:sz w:val="24"/>
          <w:szCs w:val="24"/>
        </w:rPr>
      </w:pPr>
      <w:r w:rsidRPr="00F90694">
        <w:rPr>
          <w:sz w:val="24"/>
          <w:szCs w:val="24"/>
        </w:rPr>
        <w:t xml:space="preserve">2.  </w:t>
      </w:r>
      <w:r w:rsidR="00DA4B13" w:rsidRPr="00F90694">
        <w:rPr>
          <w:sz w:val="24"/>
          <w:szCs w:val="24"/>
        </w:rPr>
        <w:t>Summarize the progress along your proposed Technology Maturation Plan</w:t>
      </w:r>
      <w:r w:rsidRPr="00F90694">
        <w:rPr>
          <w:sz w:val="24"/>
          <w:szCs w:val="24"/>
        </w:rPr>
        <w:t xml:space="preserve"> </w:t>
      </w:r>
      <w:r w:rsidR="00DA4B13" w:rsidRPr="00F90694">
        <w:rPr>
          <w:sz w:val="24"/>
          <w:szCs w:val="24"/>
        </w:rPr>
        <w:t>(200 word maximum); and</w:t>
      </w:r>
    </w:p>
    <w:p w:rsidR="00DA4B13" w:rsidRPr="00DA4B13" w:rsidRDefault="00F4684F" w:rsidP="00F90694">
      <w:pPr>
        <w:pStyle w:val="NoSpacing"/>
      </w:pPr>
      <w:r w:rsidRPr="00F90694">
        <w:rPr>
          <w:sz w:val="24"/>
          <w:szCs w:val="24"/>
        </w:rPr>
        <w:t xml:space="preserve">3.  </w:t>
      </w:r>
      <w:r w:rsidR="00FE033D" w:rsidRPr="00F90694">
        <w:rPr>
          <w:sz w:val="24"/>
          <w:szCs w:val="24"/>
        </w:rPr>
        <w:t>Provide a</w:t>
      </w:r>
      <w:r w:rsidR="00DA4B13" w:rsidRPr="00F90694">
        <w:rPr>
          <w:sz w:val="24"/>
          <w:szCs w:val="24"/>
        </w:rPr>
        <w:t xml:space="preserve"> </w:t>
      </w:r>
      <w:r w:rsidR="00BA61F1" w:rsidRPr="00F90694">
        <w:rPr>
          <w:sz w:val="24"/>
          <w:szCs w:val="24"/>
        </w:rPr>
        <w:t xml:space="preserve">statement </w:t>
      </w:r>
      <w:r w:rsidR="00DA4B13" w:rsidRPr="00F90694">
        <w:rPr>
          <w:sz w:val="24"/>
          <w:szCs w:val="24"/>
        </w:rPr>
        <w:t xml:space="preserve">about the </w:t>
      </w:r>
      <w:r w:rsidR="00BA61F1" w:rsidRPr="00F90694">
        <w:rPr>
          <w:sz w:val="24"/>
          <w:szCs w:val="24"/>
        </w:rPr>
        <w:t xml:space="preserve">value </w:t>
      </w:r>
      <w:r w:rsidR="00DA4B13" w:rsidRPr="00F90694">
        <w:rPr>
          <w:sz w:val="24"/>
          <w:szCs w:val="24"/>
        </w:rPr>
        <w:t xml:space="preserve">FOP has </w:t>
      </w:r>
      <w:r w:rsidR="00BA61F1" w:rsidRPr="00F90694">
        <w:rPr>
          <w:sz w:val="24"/>
          <w:szCs w:val="24"/>
        </w:rPr>
        <w:t xml:space="preserve">added </w:t>
      </w:r>
      <w:r w:rsidR="00DA4B13" w:rsidRPr="00F90694">
        <w:rPr>
          <w:sz w:val="24"/>
          <w:szCs w:val="24"/>
        </w:rPr>
        <w:t>to your technology maturation activities (100 word maximum).</w:t>
      </w:r>
    </w:p>
    <w:p w:rsidR="00DA4B13" w:rsidRPr="00F455E2" w:rsidRDefault="00DA4B13" w:rsidP="00DA4B13">
      <w:pPr>
        <w:pStyle w:val="NoSpacing"/>
        <w:rPr>
          <w:sz w:val="24"/>
          <w:szCs w:val="24"/>
        </w:rPr>
      </w:pPr>
    </w:p>
    <w:sectPr w:rsidR="00DA4B13" w:rsidRPr="00F455E2" w:rsidSect="00F455E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7EC0"/>
    <w:multiLevelType w:val="hybridMultilevel"/>
    <w:tmpl w:val="58D205CE"/>
    <w:lvl w:ilvl="0" w:tplc="5170A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C16E7"/>
    <w:multiLevelType w:val="hybridMultilevel"/>
    <w:tmpl w:val="EBA0F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865FD"/>
    <w:multiLevelType w:val="hybridMultilevel"/>
    <w:tmpl w:val="AE7A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37"/>
    <w:rsid w:val="002E14B1"/>
    <w:rsid w:val="00333AF6"/>
    <w:rsid w:val="003964B1"/>
    <w:rsid w:val="00565A18"/>
    <w:rsid w:val="00675979"/>
    <w:rsid w:val="006958B1"/>
    <w:rsid w:val="006C346C"/>
    <w:rsid w:val="00A6409F"/>
    <w:rsid w:val="00A675C6"/>
    <w:rsid w:val="00AE7237"/>
    <w:rsid w:val="00B60704"/>
    <w:rsid w:val="00B86DCE"/>
    <w:rsid w:val="00B8739A"/>
    <w:rsid w:val="00BA61F1"/>
    <w:rsid w:val="00CE48C4"/>
    <w:rsid w:val="00DA4B13"/>
    <w:rsid w:val="00F013E8"/>
    <w:rsid w:val="00F455E2"/>
    <w:rsid w:val="00F4684F"/>
    <w:rsid w:val="00F73B08"/>
    <w:rsid w:val="00F90694"/>
    <w:rsid w:val="00F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E2"/>
    <w:pPr>
      <w:spacing w:after="0"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5E2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F455E2"/>
  </w:style>
  <w:style w:type="character" w:styleId="Hyperlink">
    <w:name w:val="Hyperlink"/>
    <w:basedOn w:val="DefaultParagraphFont"/>
    <w:uiPriority w:val="99"/>
    <w:unhideWhenUsed/>
    <w:rsid w:val="00F45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E2"/>
    <w:pPr>
      <w:spacing w:after="0"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5E2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F455E2"/>
  </w:style>
  <w:style w:type="character" w:styleId="Hyperlink">
    <w:name w:val="Hyperlink"/>
    <w:basedOn w:val="DefaultParagraphFont"/>
    <w:uiPriority w:val="99"/>
    <w:unhideWhenUsed/>
    <w:rsid w:val="00F45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asa-flightopportunities@mail.nasa.g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 Ames Research Center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gcrispi</dc:creator>
  <cp:lastModifiedBy>Van Dijk, Alexander (ARC-TI)[Mission Critical Technol</cp:lastModifiedBy>
  <cp:revision>2</cp:revision>
  <cp:lastPrinted>2013-06-17T22:41:00Z</cp:lastPrinted>
  <dcterms:created xsi:type="dcterms:W3CDTF">2013-06-17T22:44:00Z</dcterms:created>
  <dcterms:modified xsi:type="dcterms:W3CDTF">2013-06-17T22:44:00Z</dcterms:modified>
</cp:coreProperties>
</file>